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DB" w:rsidRPr="008830DB" w:rsidRDefault="008830DB" w:rsidP="008830DB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8830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B2E93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Pr="00883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0DB" w:rsidRDefault="008830DB" w:rsidP="008830DB">
      <w:pPr>
        <w:ind w:left="6521"/>
        <w:rPr>
          <w:rFonts w:ascii="Times New Roman" w:hAnsi="Times New Roman" w:cs="Times New Roman"/>
          <w:sz w:val="36"/>
          <w:szCs w:val="36"/>
        </w:rPr>
      </w:pPr>
      <w:r w:rsidRPr="008830DB">
        <w:rPr>
          <w:rFonts w:ascii="Times New Roman" w:hAnsi="Times New Roman" w:cs="Times New Roman"/>
          <w:sz w:val="24"/>
          <w:szCs w:val="24"/>
        </w:rPr>
        <w:t>к письму Отделения по Республике Крым Южного ГУ Банка России «О проектах Банка России по финансовой грамотности»</w:t>
      </w:r>
    </w:p>
    <w:p w:rsidR="00DC66C7" w:rsidRDefault="00DC66C7" w:rsidP="00DC66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7BFB" w:rsidRPr="00DC66C7" w:rsidRDefault="00DC66C7" w:rsidP="00DC66C7">
      <w:pPr>
        <w:jc w:val="center"/>
        <w:rPr>
          <w:rFonts w:ascii="Times New Roman" w:hAnsi="Times New Roman" w:cs="Times New Roman"/>
          <w:sz w:val="36"/>
          <w:szCs w:val="36"/>
        </w:rPr>
      </w:pPr>
      <w:r w:rsidRPr="00DC66C7">
        <w:rPr>
          <w:rFonts w:ascii="Times New Roman" w:hAnsi="Times New Roman" w:cs="Times New Roman"/>
          <w:sz w:val="36"/>
          <w:szCs w:val="36"/>
        </w:rPr>
        <w:t xml:space="preserve">Чат </w:t>
      </w:r>
      <w:r w:rsidRPr="00DC66C7">
        <w:rPr>
          <w:rFonts w:ascii="Times New Roman" w:eastAsia="Times New Roman" w:hAnsi="Times New Roman" w:cs="Times New Roman"/>
          <w:sz w:val="36"/>
          <w:szCs w:val="36"/>
          <w:lang w:eastAsia="ru-RU"/>
        </w:rPr>
        <w:t>«Лига библиотекарей финансового просвещения»</w:t>
      </w:r>
    </w:p>
    <w:p w:rsidR="00DC66C7" w:rsidRDefault="00DC66C7" w:rsidP="00DC66C7">
      <w:pPr>
        <w:jc w:val="center"/>
      </w:pPr>
      <w:r w:rsidRPr="0059050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1449078</wp:posOffset>
            </wp:positionH>
            <wp:positionV relativeFrom="paragraph">
              <wp:posOffset>95209</wp:posOffset>
            </wp:positionV>
            <wp:extent cx="2647826" cy="2647826"/>
            <wp:effectExtent l="0" t="0" r="635" b="635"/>
            <wp:wrapThrough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hrough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826" cy="2647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C7"/>
    <w:rsid w:val="00187BFB"/>
    <w:rsid w:val="005B2E93"/>
    <w:rsid w:val="008830DB"/>
    <w:rsid w:val="00983C75"/>
    <w:rsid w:val="00D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C074"/>
  <w15:chartTrackingRefBased/>
  <w15:docId w15:val="{5AA27197-EE56-4BEF-ADB6-FA20E0B0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28E70A43.dotm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Виктория Владимировна</dc:creator>
  <cp:keywords/>
  <dc:description/>
  <cp:lastModifiedBy>Дубышкина Светлана Викторовна</cp:lastModifiedBy>
  <cp:revision>4</cp:revision>
  <cp:lastPrinted>2025-02-05T09:22:00Z</cp:lastPrinted>
  <dcterms:created xsi:type="dcterms:W3CDTF">2025-01-31T06:29:00Z</dcterms:created>
  <dcterms:modified xsi:type="dcterms:W3CDTF">2025-02-05T09:22:00Z</dcterms:modified>
</cp:coreProperties>
</file>